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E02E" w14:textId="2169EDF3" w:rsidR="00773ECE" w:rsidRDefault="00773ECE">
      <w:pPr>
        <w:pStyle w:val="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6538E2" wp14:editId="09CEB4D1">
            <wp:simplePos x="0" y="0"/>
            <wp:positionH relativeFrom="column">
              <wp:posOffset>-307975</wp:posOffset>
            </wp:positionH>
            <wp:positionV relativeFrom="paragraph">
              <wp:posOffset>102869</wp:posOffset>
            </wp:positionV>
            <wp:extent cx="6332220" cy="88233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" t="170" r="-588" b="1695"/>
                    <a:stretch/>
                  </pic:blipFill>
                  <pic:spPr bwMode="auto">
                    <a:xfrm rot="10800000">
                      <a:off x="0" y="0"/>
                      <a:ext cx="6332220" cy="88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5EB93" w14:textId="77777777" w:rsidR="00773ECE" w:rsidRDefault="00773ECE">
      <w:pPr>
        <w:pStyle w:val="1"/>
        <w:jc w:val="center"/>
      </w:pPr>
    </w:p>
    <w:p w14:paraId="3B9F211C" w14:textId="77777777" w:rsidR="00773ECE" w:rsidRDefault="00773ECE">
      <w:pPr>
        <w:pStyle w:val="1"/>
        <w:jc w:val="center"/>
      </w:pPr>
    </w:p>
    <w:p w14:paraId="62BC051B" w14:textId="77777777" w:rsidR="00773ECE" w:rsidRDefault="00773ECE">
      <w:pPr>
        <w:pStyle w:val="1"/>
        <w:jc w:val="center"/>
      </w:pPr>
    </w:p>
    <w:p w14:paraId="034A07F6" w14:textId="77777777" w:rsidR="00773ECE" w:rsidRDefault="00773ECE">
      <w:pPr>
        <w:pStyle w:val="1"/>
        <w:jc w:val="center"/>
      </w:pPr>
    </w:p>
    <w:p w14:paraId="4EBBE96A" w14:textId="77777777" w:rsidR="00773ECE" w:rsidRDefault="00773ECE">
      <w:pPr>
        <w:pStyle w:val="1"/>
        <w:jc w:val="center"/>
      </w:pPr>
    </w:p>
    <w:p w14:paraId="1F1DA12F" w14:textId="77777777" w:rsidR="00773ECE" w:rsidRDefault="00773ECE">
      <w:pPr>
        <w:pStyle w:val="1"/>
        <w:jc w:val="center"/>
      </w:pPr>
    </w:p>
    <w:p w14:paraId="4DF87281" w14:textId="77777777" w:rsidR="00773ECE" w:rsidRDefault="00773ECE">
      <w:pPr>
        <w:pStyle w:val="1"/>
        <w:jc w:val="center"/>
      </w:pPr>
    </w:p>
    <w:p w14:paraId="7015D57B" w14:textId="77777777" w:rsidR="00773ECE" w:rsidRDefault="00773ECE">
      <w:pPr>
        <w:pStyle w:val="1"/>
        <w:jc w:val="center"/>
      </w:pPr>
    </w:p>
    <w:p w14:paraId="28A6BC8F" w14:textId="77777777" w:rsidR="00773ECE" w:rsidRDefault="00773ECE">
      <w:pPr>
        <w:pStyle w:val="1"/>
        <w:jc w:val="center"/>
      </w:pPr>
    </w:p>
    <w:p w14:paraId="512CC89A" w14:textId="77777777" w:rsidR="00773ECE" w:rsidRDefault="00773ECE">
      <w:pPr>
        <w:pStyle w:val="1"/>
        <w:jc w:val="center"/>
      </w:pPr>
    </w:p>
    <w:p w14:paraId="521CDBD6" w14:textId="77777777" w:rsidR="00773ECE" w:rsidRDefault="00773ECE">
      <w:pPr>
        <w:pStyle w:val="1"/>
        <w:jc w:val="center"/>
      </w:pPr>
    </w:p>
    <w:p w14:paraId="4FB922CB" w14:textId="77777777" w:rsidR="00773ECE" w:rsidRDefault="00773ECE">
      <w:pPr>
        <w:pStyle w:val="1"/>
        <w:jc w:val="center"/>
      </w:pPr>
    </w:p>
    <w:p w14:paraId="0B3E6747" w14:textId="77777777" w:rsidR="00773ECE" w:rsidRDefault="00773ECE">
      <w:pPr>
        <w:pStyle w:val="1"/>
        <w:jc w:val="center"/>
      </w:pPr>
    </w:p>
    <w:p w14:paraId="2B06A5E6" w14:textId="77777777" w:rsidR="00773ECE" w:rsidRDefault="00773ECE">
      <w:pPr>
        <w:pStyle w:val="1"/>
        <w:jc w:val="center"/>
      </w:pPr>
    </w:p>
    <w:p w14:paraId="4C8EAC09" w14:textId="77777777" w:rsidR="00773ECE" w:rsidRDefault="00773ECE">
      <w:pPr>
        <w:pStyle w:val="1"/>
        <w:jc w:val="center"/>
      </w:pPr>
    </w:p>
    <w:p w14:paraId="501D1339" w14:textId="77777777" w:rsidR="00773ECE" w:rsidRDefault="00773ECE">
      <w:pPr>
        <w:pStyle w:val="1"/>
        <w:jc w:val="center"/>
      </w:pPr>
    </w:p>
    <w:p w14:paraId="297D4CD4" w14:textId="77777777" w:rsidR="00773ECE" w:rsidRDefault="00773ECE">
      <w:pPr>
        <w:pStyle w:val="1"/>
        <w:jc w:val="center"/>
      </w:pPr>
    </w:p>
    <w:p w14:paraId="5CEFF34E" w14:textId="77777777" w:rsidR="00773ECE" w:rsidRDefault="00773ECE">
      <w:pPr>
        <w:pStyle w:val="1"/>
        <w:jc w:val="center"/>
      </w:pPr>
    </w:p>
    <w:p w14:paraId="0671188E" w14:textId="77777777" w:rsidR="00773ECE" w:rsidRDefault="00773ECE">
      <w:pPr>
        <w:pStyle w:val="1"/>
        <w:jc w:val="center"/>
      </w:pPr>
    </w:p>
    <w:p w14:paraId="756CD2A8" w14:textId="77777777" w:rsidR="00773ECE" w:rsidRDefault="00773ECE">
      <w:pPr>
        <w:pStyle w:val="1"/>
        <w:jc w:val="center"/>
      </w:pPr>
    </w:p>
    <w:p w14:paraId="58A75B5B" w14:textId="77777777" w:rsidR="00773ECE" w:rsidRDefault="00773ECE">
      <w:pPr>
        <w:pStyle w:val="1"/>
        <w:jc w:val="center"/>
      </w:pPr>
    </w:p>
    <w:p w14:paraId="7194FF2C" w14:textId="77777777" w:rsidR="00773ECE" w:rsidRDefault="00773ECE">
      <w:pPr>
        <w:pStyle w:val="1"/>
        <w:jc w:val="center"/>
      </w:pPr>
    </w:p>
    <w:p w14:paraId="45F3955C" w14:textId="77777777" w:rsidR="00773ECE" w:rsidRDefault="00773ECE">
      <w:pPr>
        <w:pStyle w:val="1"/>
        <w:jc w:val="center"/>
      </w:pPr>
    </w:p>
    <w:p w14:paraId="5675F625" w14:textId="77777777" w:rsidR="00773ECE" w:rsidRDefault="00773ECE">
      <w:pPr>
        <w:pStyle w:val="1"/>
        <w:jc w:val="center"/>
      </w:pPr>
    </w:p>
    <w:p w14:paraId="31E61177" w14:textId="77777777" w:rsidR="00773ECE" w:rsidRDefault="00773ECE">
      <w:pPr>
        <w:pStyle w:val="1"/>
        <w:jc w:val="center"/>
      </w:pPr>
    </w:p>
    <w:p w14:paraId="36322052" w14:textId="77777777" w:rsidR="00773ECE" w:rsidRDefault="00773ECE">
      <w:pPr>
        <w:pStyle w:val="1"/>
        <w:jc w:val="center"/>
      </w:pPr>
    </w:p>
    <w:p w14:paraId="1D290C86" w14:textId="77777777" w:rsidR="00773ECE" w:rsidRDefault="00773ECE">
      <w:pPr>
        <w:pStyle w:val="1"/>
        <w:jc w:val="center"/>
      </w:pPr>
    </w:p>
    <w:p w14:paraId="7F3FB078" w14:textId="77777777" w:rsidR="00773ECE" w:rsidRDefault="00773ECE">
      <w:pPr>
        <w:pStyle w:val="1"/>
        <w:jc w:val="center"/>
      </w:pPr>
    </w:p>
    <w:p w14:paraId="4CBC8190" w14:textId="77777777" w:rsidR="00773ECE" w:rsidRDefault="00773ECE">
      <w:pPr>
        <w:pStyle w:val="1"/>
        <w:jc w:val="center"/>
      </w:pPr>
    </w:p>
    <w:p w14:paraId="3DB3C281" w14:textId="77777777" w:rsidR="00773ECE" w:rsidRDefault="00773ECE">
      <w:pPr>
        <w:pStyle w:val="1"/>
        <w:jc w:val="center"/>
      </w:pPr>
    </w:p>
    <w:p w14:paraId="2177652C" w14:textId="77777777" w:rsidR="00773ECE" w:rsidRDefault="00773ECE">
      <w:pPr>
        <w:pStyle w:val="1"/>
        <w:jc w:val="center"/>
      </w:pPr>
    </w:p>
    <w:p w14:paraId="15BA4ABB" w14:textId="77777777" w:rsidR="00773ECE" w:rsidRDefault="00773ECE">
      <w:pPr>
        <w:pStyle w:val="1"/>
        <w:jc w:val="center"/>
      </w:pPr>
    </w:p>
    <w:p w14:paraId="550CBCBE" w14:textId="77777777" w:rsidR="00773ECE" w:rsidRDefault="00773ECE">
      <w:pPr>
        <w:pStyle w:val="1"/>
        <w:jc w:val="center"/>
      </w:pPr>
    </w:p>
    <w:p w14:paraId="7BFAA235" w14:textId="592DB6C7" w:rsidR="00773ECE" w:rsidRDefault="00773ECE" w:rsidP="00773ECE"/>
    <w:p w14:paraId="49C9D3DF" w14:textId="5ED1FB36" w:rsidR="00773ECE" w:rsidRDefault="00773ECE" w:rsidP="00773ECE"/>
    <w:p w14:paraId="389F215B" w14:textId="77777777" w:rsidR="00773ECE" w:rsidRPr="00773ECE" w:rsidRDefault="00773ECE" w:rsidP="00773ECE"/>
    <w:p w14:paraId="70EEA4EB" w14:textId="77777777" w:rsidR="00773ECE" w:rsidRDefault="00773ECE">
      <w:pPr>
        <w:pStyle w:val="1"/>
        <w:jc w:val="center"/>
      </w:pPr>
    </w:p>
    <w:p w14:paraId="5A85B540" w14:textId="77777777" w:rsidR="00773ECE" w:rsidRDefault="00773ECE">
      <w:pPr>
        <w:pStyle w:val="1"/>
        <w:jc w:val="center"/>
      </w:pPr>
    </w:p>
    <w:p w14:paraId="1AEA15EB" w14:textId="77777777" w:rsidR="00773ECE" w:rsidRDefault="00773ECE">
      <w:pPr>
        <w:pStyle w:val="1"/>
        <w:jc w:val="center"/>
      </w:pPr>
    </w:p>
    <w:p w14:paraId="39B911AE" w14:textId="77777777" w:rsidR="00773ECE" w:rsidRDefault="00773ECE">
      <w:pPr>
        <w:pStyle w:val="1"/>
        <w:jc w:val="center"/>
      </w:pPr>
    </w:p>
    <w:p w14:paraId="63924701" w14:textId="77777777" w:rsidR="00773ECE" w:rsidRDefault="00773ECE">
      <w:pPr>
        <w:pStyle w:val="1"/>
        <w:jc w:val="center"/>
      </w:pPr>
    </w:p>
    <w:p w14:paraId="03402DFD" w14:textId="77777777" w:rsidR="00773ECE" w:rsidRDefault="00773ECE">
      <w:pPr>
        <w:pStyle w:val="1"/>
        <w:jc w:val="center"/>
      </w:pPr>
    </w:p>
    <w:p w14:paraId="26A70852" w14:textId="5B7E45AC" w:rsidR="00773ECE" w:rsidRDefault="00773ECE" w:rsidP="00773ECE">
      <w:pPr>
        <w:pStyle w:val="1"/>
        <w:jc w:val="center"/>
      </w:pPr>
    </w:p>
    <w:p w14:paraId="1643CCD3" w14:textId="77777777" w:rsidR="00773ECE" w:rsidRPr="00773ECE" w:rsidRDefault="00773ECE" w:rsidP="00773ECE"/>
    <w:p w14:paraId="36367AF9" w14:textId="7454F6C9" w:rsidR="00F32CE1" w:rsidRDefault="00194890">
      <w:pPr>
        <w:pStyle w:val="1"/>
        <w:jc w:val="center"/>
      </w:pPr>
      <w:r>
        <w:lastRenderedPageBreak/>
        <w:t xml:space="preserve">1. Общие положения </w:t>
      </w:r>
    </w:p>
    <w:p w14:paraId="631861D8" w14:textId="78860DB5" w:rsidR="00F32CE1" w:rsidRDefault="00194890">
      <w:pPr>
        <w:ind w:left="-15"/>
      </w:pPr>
      <w:r>
        <w:t xml:space="preserve">1.1. Настоящее Положение определяет порядок организации образования обучающихся с ограниченными возможностями здоровья и инвалидностью, предоставления специальных условий для получения образования обучающимся с ограниченными возможностями здоровья (далее - ОВЗ) /инвалидностью в «Медресе имени </w:t>
      </w:r>
      <w:proofErr w:type="spellStart"/>
      <w:r w:rsidR="007121A3">
        <w:t>имени</w:t>
      </w:r>
      <w:proofErr w:type="spellEnd"/>
      <w:r w:rsidR="007121A3">
        <w:t xml:space="preserve"> Кунта-Хаджи</w:t>
      </w:r>
      <w:r>
        <w:t xml:space="preserve">». Обучающийся с ОВЗ - физическое лицо, имеющее недостатки в физическом и (или) психологическом развитии, подтвержденные Центральной </w:t>
      </w:r>
      <w:proofErr w:type="spellStart"/>
      <w:r>
        <w:t>психологомедикопедагогической</w:t>
      </w:r>
      <w:proofErr w:type="spellEnd"/>
      <w:r>
        <w:t xml:space="preserve"> комиссией (далее — ЦПМПК) и препятствующие получению образования без создания специальных условий. Обучающийся с инвалидностью физическое лицо, имеющее значительные ограничения жизнедеятельности, приводящие к социальной дезадаптации вследствие нарушений развития и роста ребёнка, способностей 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медико-социальной экспертизы.  </w:t>
      </w:r>
    </w:p>
    <w:p w14:paraId="396E8EEF" w14:textId="77777777" w:rsidR="00F32CE1" w:rsidRDefault="00194890">
      <w:pPr>
        <w:ind w:left="-15"/>
      </w:pPr>
      <w:r>
        <w:t xml:space="preserve">1.2. Организация обучения лиц с ограниченными возможностями здоровья производится в соответствии с: </w:t>
      </w:r>
    </w:p>
    <w:p w14:paraId="616E3D24" w14:textId="77777777" w:rsidR="00F32CE1" w:rsidRDefault="00194890">
      <w:pPr>
        <w:ind w:left="-15"/>
      </w:pPr>
      <w:r>
        <w:t xml:space="preserve">Законом Российской Федерации от 29 декабря 2012 г. № 273-ФЗ «Об образовании в Российской Федерации» (ст. 5, 28, 34, 48, 79, 99); </w:t>
      </w:r>
    </w:p>
    <w:p w14:paraId="5D2C7182" w14:textId="77777777" w:rsidR="00F32CE1" w:rsidRDefault="00194890">
      <w:pPr>
        <w:ind w:left="-15"/>
      </w:pPr>
      <w:r>
        <w:t>Законом Российской Федерации от 24 ноября 1995 г. № 181-ФЗ «О социальной защите инвалидов в Российской Федерации» (в актуальной редакции) (ст. № 14, 19</w:t>
      </w:r>
      <w:proofErr w:type="gramStart"/>
      <w:r>
        <w:t>);  Приказами</w:t>
      </w:r>
      <w:proofErr w:type="gramEnd"/>
      <w:r>
        <w:t xml:space="preserve"> Минобрнауки и </w:t>
      </w:r>
      <w:proofErr w:type="spellStart"/>
      <w:r>
        <w:t>Минпросвещения</w:t>
      </w:r>
      <w:proofErr w:type="spellEnd"/>
      <w:r>
        <w:t xml:space="preserve"> Российской Федерации: </w:t>
      </w:r>
    </w:p>
    <w:p w14:paraId="0D0B637E" w14:textId="77777777" w:rsidR="00F32CE1" w:rsidRDefault="00194890">
      <w:pPr>
        <w:ind w:left="-15"/>
      </w:pPr>
      <w:r>
        <w:t xml:space="preserve">от 22 марта 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 </w:t>
      </w:r>
    </w:p>
    <w:p w14:paraId="08F49565" w14:textId="77777777" w:rsidR="00F32CE1" w:rsidRDefault="00194890">
      <w:pPr>
        <w:spacing w:after="22" w:line="259" w:lineRule="auto"/>
        <w:ind w:left="10" w:right="-11" w:hanging="10"/>
        <w:jc w:val="right"/>
      </w:pPr>
      <w:r>
        <w:t>от 20 сентября 2013 г. № 1082 «Об утверждении положения о психолого-</w:t>
      </w:r>
    </w:p>
    <w:p w14:paraId="2A13F525" w14:textId="77777777" w:rsidR="00F32CE1" w:rsidRDefault="00194890">
      <w:pPr>
        <w:ind w:left="-15" w:firstLine="0"/>
      </w:pPr>
      <w:proofErr w:type="spellStart"/>
      <w:r>
        <w:t>медикопедагогической</w:t>
      </w:r>
      <w:proofErr w:type="spellEnd"/>
      <w:r>
        <w:t xml:space="preserve"> комиссии</w:t>
      </w:r>
      <w:proofErr w:type="gramStart"/>
      <w:r>
        <w:t>»;  от</w:t>
      </w:r>
      <w:proofErr w:type="gramEnd"/>
      <w:r>
        <w:t xml:space="preserve">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(в актуальной редакции)  от 19 декабря 2014 г. № 1598 «Об утверждении федерального государственного стандарта </w:t>
      </w:r>
    </w:p>
    <w:p w14:paraId="5AB061C9" w14:textId="77777777" w:rsidR="00F32CE1" w:rsidRDefault="00194890">
      <w:pPr>
        <w:ind w:left="-15" w:firstLine="0"/>
      </w:pPr>
      <w:r>
        <w:t xml:space="preserve">общего среднего образования обучающихся с ограниченными возможностями здоровья»;  </w:t>
      </w:r>
    </w:p>
    <w:p w14:paraId="3BA43197" w14:textId="77777777" w:rsidR="00F32CE1" w:rsidRDefault="00194890">
      <w:pPr>
        <w:ind w:left="-15"/>
      </w:pPr>
      <w:r>
        <w:t xml:space="preserve">Приказом Рособрнадзора от 22 декабря 2021 №1651 «Об утверждении форм документов, используемых Федеральной службой по надзору в сфере образования и науки в процессе лицензирования образовательной деятельности». Письмами Минобрнауки России </w:t>
      </w:r>
    </w:p>
    <w:p w14:paraId="250F31F8" w14:textId="77777777" w:rsidR="00F32CE1" w:rsidRDefault="00194890">
      <w:pPr>
        <w:ind w:left="708" w:firstLine="0"/>
      </w:pPr>
      <w:r>
        <w:t xml:space="preserve">от 1 марта 2016 г. № ВК – 452/07 «О введении ФГОС ОВЗ»; </w:t>
      </w:r>
    </w:p>
    <w:p w14:paraId="52FCAED7" w14:textId="77777777" w:rsidR="00F32CE1" w:rsidRDefault="00194890">
      <w:pPr>
        <w:spacing w:after="22" w:line="259" w:lineRule="auto"/>
        <w:ind w:left="10" w:right="-11" w:hanging="10"/>
        <w:jc w:val="right"/>
      </w:pPr>
      <w:r>
        <w:t xml:space="preserve">от 11.08.2016 № 1781-ВК-07 «Об организации образования обучающихся с умственной </w:t>
      </w:r>
    </w:p>
    <w:p w14:paraId="42CC4D57" w14:textId="77777777" w:rsidR="00F32CE1" w:rsidRDefault="00194890">
      <w:pPr>
        <w:ind w:left="693" w:hanging="708"/>
      </w:pPr>
      <w:r>
        <w:t xml:space="preserve">отсталостью (интеллектуальными нарушениями)»; от 16 апреля 2015 г. № 01-50-174/07-1968 «О приеме на обучение лиц с ограниченными </w:t>
      </w:r>
    </w:p>
    <w:p w14:paraId="32BFD747" w14:textId="77777777" w:rsidR="00F32CE1" w:rsidRDefault="00194890">
      <w:pPr>
        <w:ind w:left="-15" w:firstLine="0"/>
      </w:pPr>
      <w:r>
        <w:t xml:space="preserve">возможностями здоровья». </w:t>
      </w:r>
    </w:p>
    <w:p w14:paraId="04B27C03" w14:textId="77777777" w:rsidR="00F32CE1" w:rsidRDefault="00194890">
      <w:pPr>
        <w:ind w:left="-15"/>
      </w:pPr>
      <w:r>
        <w:t xml:space="preserve">Постановлением Главного государственного санитарного врача Российской Федерации от 29 декабря 2010 г. №189 об утверждении СанПиН 2.4.22821-10 «Санитарно-эпидемиологические требования к условиям и организации обучения в общеобразовательных учреждениях». </w:t>
      </w:r>
    </w:p>
    <w:p w14:paraId="4E4C41ED" w14:textId="77777777" w:rsidR="00F32CE1" w:rsidRDefault="00194890">
      <w:pPr>
        <w:ind w:left="-15"/>
      </w:pPr>
      <w:r>
        <w:t xml:space="preserve">Постановлением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(далее — СанПиН). </w:t>
      </w:r>
    </w:p>
    <w:p w14:paraId="5E89FBD6" w14:textId="5A6377C2" w:rsidR="00F32CE1" w:rsidRDefault="00194890">
      <w:pPr>
        <w:ind w:left="708" w:firstLine="0"/>
      </w:pPr>
      <w:r>
        <w:t>Уставом и локальными актами «</w:t>
      </w:r>
      <w:r w:rsidR="007121A3">
        <w:t>Медресе имени Кунта-Хаджи</w:t>
      </w:r>
      <w:r>
        <w:t xml:space="preserve">». </w:t>
      </w:r>
    </w:p>
    <w:p w14:paraId="6E8F194E" w14:textId="65152027" w:rsidR="00F32CE1" w:rsidRDefault="00194890">
      <w:pPr>
        <w:ind w:left="-15"/>
      </w:pPr>
      <w:r>
        <w:t>1.3. «</w:t>
      </w:r>
      <w:r w:rsidR="007121A3">
        <w:t>Медресе имени Кунта-Хаджи</w:t>
      </w:r>
      <w:r>
        <w:t xml:space="preserve">» организует и предоставляет специальные условия обучающимся с ОВЗ/ инвалидностью в целях получения ими без дискриминации качественного </w:t>
      </w:r>
      <w:r>
        <w:lastRenderedPageBreak/>
        <w:t xml:space="preserve">образования в соответствии с законодательством Российской Федерации на основе созданной образовательной среды, специальных педагогических подходов, </w:t>
      </w:r>
      <w:proofErr w:type="spellStart"/>
      <w:r>
        <w:t>психологопедагогического</w:t>
      </w:r>
      <w:proofErr w:type="spellEnd"/>
      <w:r>
        <w:t xml:space="preserve"> сопровождения.  </w:t>
      </w:r>
    </w:p>
    <w:p w14:paraId="02CABA01" w14:textId="77777777" w:rsidR="00F32CE1" w:rsidRDefault="00194890">
      <w:pPr>
        <w:ind w:left="-15"/>
      </w:pPr>
      <w:r>
        <w:t xml:space="preserve">1.4. Специальные условия для получения образования обучающимися с ОВЗ/инвалидностью условия, способствующие получению образования определенного уровня и определенной направленности, а также социальному развитию обучающихся с ОВЗ, инвалидностью, включающие в себя: использование адаптированных образовательных программ и методов обучения и воспитания; использование специальных учебников, учебных пособий и дидактических материалов; использование специальных технических средств обучения коллективного и индивидуального пользования; предоставление услуг ассистента (помощника), оказывающего обучающимся необходимую техническую помощь; </w:t>
      </w:r>
      <w:proofErr w:type="spellStart"/>
      <w:r>
        <w:t>тьюторское</w:t>
      </w:r>
      <w:proofErr w:type="spellEnd"/>
      <w:r>
        <w:t xml:space="preserve"> сопровождение; проведение групповых, подгрупповых и индивидуальных </w:t>
      </w:r>
      <w:proofErr w:type="spellStart"/>
      <w:r>
        <w:t>коррекционно</w:t>
      </w:r>
      <w:proofErr w:type="spellEnd"/>
      <w:r>
        <w:t xml:space="preserve"> развивающих занятий; обеспечение доступа в здании; другие условия, без которых невозможно или затруднено освоение образовательных программ обучающимися с ОВЗ/инвалидностью, в том числе обучение в классах/группах с малой наполняемостью.  </w:t>
      </w:r>
    </w:p>
    <w:p w14:paraId="364E64CC" w14:textId="77777777" w:rsidR="00F32CE1" w:rsidRDefault="00194890">
      <w:pPr>
        <w:ind w:left="-15"/>
      </w:pPr>
      <w:r>
        <w:t xml:space="preserve">1.5. Специальные образовательные условия для получения образования конкретным обучающимся, имеющим ограниченные возможности здоровья/инвалидность, определяются в заключении Центральной психолого-медико-педагогической комиссии и в индивидуальной программе реабилитации и </w:t>
      </w:r>
      <w:proofErr w:type="spellStart"/>
      <w:r>
        <w:t>абилитации</w:t>
      </w:r>
      <w:proofErr w:type="spellEnd"/>
      <w:r>
        <w:t xml:space="preserve"> инвалида. </w:t>
      </w:r>
    </w:p>
    <w:p w14:paraId="787DB4EF" w14:textId="77777777" w:rsidR="00F32CE1" w:rsidRDefault="00194890">
      <w:pPr>
        <w:spacing w:after="27" w:line="259" w:lineRule="auto"/>
        <w:ind w:left="708" w:firstLine="0"/>
        <w:jc w:val="left"/>
      </w:pPr>
      <w:r>
        <w:t xml:space="preserve"> </w:t>
      </w:r>
    </w:p>
    <w:p w14:paraId="099328F7" w14:textId="77777777" w:rsidR="00F32CE1" w:rsidRDefault="00194890" w:rsidP="007121A3">
      <w:pPr>
        <w:numPr>
          <w:ilvl w:val="0"/>
          <w:numId w:val="1"/>
        </w:numPr>
        <w:spacing w:after="0" w:line="282" w:lineRule="auto"/>
        <w:ind w:left="0" w:firstLine="1162"/>
        <w:jc w:val="left"/>
      </w:pPr>
      <w:r>
        <w:rPr>
          <w:b/>
        </w:rPr>
        <w:t xml:space="preserve">Порядок предоставления обучающимся с ОВЗ/инвалидностью специальных условий для получения образования </w:t>
      </w:r>
    </w:p>
    <w:p w14:paraId="6D97542F" w14:textId="77777777" w:rsidR="00F32CE1" w:rsidRDefault="00194890" w:rsidP="007121A3">
      <w:pPr>
        <w:numPr>
          <w:ilvl w:val="1"/>
          <w:numId w:val="1"/>
        </w:numPr>
        <w:ind w:left="0" w:firstLine="1162"/>
      </w:pPr>
      <w:r>
        <w:t xml:space="preserve">Основанием для предоставления специальных условий являются: заявление родителей (законных представителей) несовершеннолетних обучающихся на реализацию специальных условий, которое представляется в письменной форме руководителю медресе; предоставление родителями (законными представителями) обучающегося оригинала заключения мед экспертизы с рекомендациями по созданию специальных условий для получения образования; индивидуальная программа реабилитации и </w:t>
      </w:r>
      <w:proofErr w:type="spellStart"/>
      <w:r>
        <w:t>абилитации</w:t>
      </w:r>
      <w:proofErr w:type="spellEnd"/>
      <w:r>
        <w:t xml:space="preserve"> ребенка-инвалида, выдаваемая федеральными государственными учреждениями Медико-социальной экспертизы (для обучающегося, имеющего инвалидность).  </w:t>
      </w:r>
    </w:p>
    <w:p w14:paraId="618581B6" w14:textId="2FD4AB0B" w:rsidR="00F32CE1" w:rsidRDefault="00194890" w:rsidP="007121A3">
      <w:pPr>
        <w:numPr>
          <w:ilvl w:val="1"/>
          <w:numId w:val="1"/>
        </w:numPr>
        <w:ind w:left="0" w:firstLine="1162"/>
      </w:pPr>
      <w:r>
        <w:t>Психолого-педагогический консилиум «</w:t>
      </w:r>
      <w:r w:rsidR="007121A3">
        <w:t>Медресе имени Кунта-Хаджи</w:t>
      </w:r>
      <w:r>
        <w:t xml:space="preserve">» (далее — </w:t>
      </w:r>
      <w:proofErr w:type="spellStart"/>
      <w:r>
        <w:t>ППк</w:t>
      </w:r>
      <w:proofErr w:type="spellEnd"/>
      <w:r>
        <w:t xml:space="preserve">, консилиум) совместно с родителями (законными представителями) ребенка на основании рекомендаций ЦПМПК, ИПР/ИПРА ребенка-инвалида и данных комплексной </w:t>
      </w:r>
      <w:proofErr w:type="spellStart"/>
      <w:r>
        <w:t>психологопедагогической</w:t>
      </w:r>
      <w:proofErr w:type="spellEnd"/>
      <w:r>
        <w:t xml:space="preserve"> диагностики разрабатывает Индивидуальный образовательный маршрут обучающегося с ОВЗ/инвалидностью с учетом его индивидуальных возможностей и ограничений, особых образовательных потребностей.  </w:t>
      </w:r>
    </w:p>
    <w:p w14:paraId="59CE2005" w14:textId="37067D25" w:rsidR="00F32CE1" w:rsidRDefault="00194890" w:rsidP="007121A3">
      <w:pPr>
        <w:numPr>
          <w:ilvl w:val="1"/>
          <w:numId w:val="1"/>
        </w:numPr>
        <w:ind w:left="0" w:firstLine="1162"/>
      </w:pPr>
      <w:r>
        <w:t xml:space="preserve">Обучающемуся с ОВЗ/инвалидностью может быть установлен диагностический период, по истечении которого </w:t>
      </w:r>
      <w:proofErr w:type="spellStart"/>
      <w:r>
        <w:t>ППк</w:t>
      </w:r>
      <w:proofErr w:type="spellEnd"/>
      <w:r>
        <w:t xml:space="preserve"> «</w:t>
      </w:r>
      <w:r w:rsidR="007121A3">
        <w:t>Медресе имени Кунта-Хаджи</w:t>
      </w:r>
      <w:r>
        <w:t xml:space="preserve">» выносит решение о необходимости уточнения/изменения обучения по АООП рекомендованному ЦПМПК. Данное решение носит рекомендательный характер.  </w:t>
      </w:r>
    </w:p>
    <w:p w14:paraId="53AF5826" w14:textId="77777777" w:rsidR="00F32CE1" w:rsidRDefault="00194890" w:rsidP="007121A3">
      <w:pPr>
        <w:numPr>
          <w:ilvl w:val="1"/>
          <w:numId w:val="1"/>
        </w:numPr>
        <w:ind w:left="0" w:firstLine="1162"/>
      </w:pPr>
      <w:r>
        <w:t xml:space="preserve">Специальные условия образования обучающемуся с ОВЗ/инвалидностью предоставляются в течение срока, рекомендованного ЦПМПК до проведения мониторинга учета рекомендаций комиссии (подтверждение, уточнение, изменение ранее выданных комиссией рекомендаций).  </w:t>
      </w:r>
    </w:p>
    <w:p w14:paraId="08D59F12" w14:textId="77777777" w:rsidR="00F32CE1" w:rsidRDefault="00194890" w:rsidP="007121A3">
      <w:pPr>
        <w:numPr>
          <w:ilvl w:val="1"/>
          <w:numId w:val="1"/>
        </w:numPr>
        <w:ind w:left="0" w:firstLine="1162"/>
      </w:pPr>
      <w:r>
        <w:t xml:space="preserve">При необходимости изменения/уточнения образовательного маршрута до окончания срока, рекомендованного ЦПМПК, а также при переходе на следующий уровень образования обучающемуся с ОВЗ/инвалидностью, консилиумом медресе рекомендуется </w:t>
      </w:r>
      <w:r>
        <w:lastRenderedPageBreak/>
        <w:t xml:space="preserve">прохождение обследования на ЦПМПК для подтверждения, уточнения, изменения ранее выданных комиссией рекомендаций.  </w:t>
      </w:r>
    </w:p>
    <w:p w14:paraId="06443349" w14:textId="77777777" w:rsidR="00F32CE1" w:rsidRDefault="00194890">
      <w:pPr>
        <w:spacing w:after="26" w:line="259" w:lineRule="auto"/>
        <w:ind w:left="708" w:firstLine="0"/>
        <w:jc w:val="left"/>
      </w:pPr>
      <w:r>
        <w:t xml:space="preserve"> </w:t>
      </w:r>
    </w:p>
    <w:p w14:paraId="01701E69" w14:textId="77777777" w:rsidR="00F32CE1" w:rsidRDefault="00194890">
      <w:pPr>
        <w:pStyle w:val="1"/>
        <w:ind w:left="0" w:right="178"/>
      </w:pPr>
      <w:r>
        <w:t xml:space="preserve">3. Порядок организации образовательного процесса обучающихся с ОВЗ/инвалидов </w:t>
      </w:r>
    </w:p>
    <w:p w14:paraId="454B6009" w14:textId="6CE634AC" w:rsidR="00F32CE1" w:rsidRDefault="00194890">
      <w:pPr>
        <w:ind w:left="-15"/>
      </w:pPr>
      <w:r>
        <w:t>3.1. «</w:t>
      </w:r>
      <w:r w:rsidR="007121A3">
        <w:t>Медресе имени Кунта-Хаджи</w:t>
      </w:r>
      <w:r>
        <w:t xml:space="preserve">» обеспечивает специальные условия для получения образования обучающимся с ОВЗ/инвалидностью путем организации: совместного обучения обучающихся с ОВЗ/инвалидностью и сверстников, не имеющих ограниченных возможностей здоровья (инклюзивное образование);  </w:t>
      </w:r>
    </w:p>
    <w:p w14:paraId="77B01475" w14:textId="77777777" w:rsidR="00F32CE1" w:rsidRDefault="00194890">
      <w:pPr>
        <w:ind w:left="-15"/>
      </w:pPr>
      <w:r>
        <w:t xml:space="preserve">3.2. Обучающиеся с ограниченными возможностями здоровья получают образование в очной и очно-заочной формах обучения с возможностью: использования индивидуального учебного плана, обеспечивающего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 использования дистанционных технологий реализации образовательных программ; получения образования на дому или в медицинских организациях по образовательным программам начального общего, основного общего и среднего общего образования для обучающихся, нуждающихся в длительном лечении, детей инвалидов, которые по состоянию здоровья не могут посещать образовательные организации.  </w:t>
      </w:r>
    </w:p>
    <w:p w14:paraId="390DB3FB" w14:textId="77099E9E" w:rsidR="00F32CE1" w:rsidRDefault="00194890">
      <w:pPr>
        <w:ind w:left="-15"/>
      </w:pPr>
      <w:r>
        <w:t>3.3. Текущий контроль успеваемости, промежуточная и итоговая аттестации обучающихся с ОВЗ/инвалидностью проводится в соответствии с действующим законодательством РФ и локальными актами «</w:t>
      </w:r>
      <w:r w:rsidR="007121A3">
        <w:t>Медресе имени Кунта-Хаджи</w:t>
      </w:r>
      <w:r>
        <w:t xml:space="preserve">» с учетом особенностей развития обучающихся. </w:t>
      </w:r>
    </w:p>
    <w:sectPr w:rsidR="00F32CE1" w:rsidSect="00773ECE">
      <w:pgSz w:w="11906" w:h="16838"/>
      <w:pgMar w:top="426" w:right="563" w:bottom="135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62FD8"/>
    <w:multiLevelType w:val="multilevel"/>
    <w:tmpl w:val="3C701EE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E1"/>
    <w:rsid w:val="00194890"/>
    <w:rsid w:val="007121A3"/>
    <w:rsid w:val="00773ECE"/>
    <w:rsid w:val="00977801"/>
    <w:rsid w:val="00A25E10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F1FB"/>
  <w15:docId w15:val="{C65D471B-7ADA-42AB-BEB9-53FC5D2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705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cp:lastModifiedBy>n h</cp:lastModifiedBy>
  <cp:revision>8</cp:revision>
  <dcterms:created xsi:type="dcterms:W3CDTF">2025-08-12T19:51:00Z</dcterms:created>
  <dcterms:modified xsi:type="dcterms:W3CDTF">2025-08-14T19:48:00Z</dcterms:modified>
</cp:coreProperties>
</file>